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406592D" w:rsidR="006B74B6" w:rsidRPr="0072324C" w:rsidRDefault="001E0CED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73513934" w:rsidR="006B74B6" w:rsidRPr="0072324C" w:rsidRDefault="00544EFC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5</w:t>
            </w:r>
            <w:r w:rsidR="002E73E8">
              <w:rPr>
                <w:b/>
              </w:rPr>
              <w:t>fg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2E73E8">
              <w:rPr>
                <w:b/>
              </w:rPr>
              <w:t>elektronik i Technik elektryk</w:t>
            </w:r>
            <w:r w:rsidR="006B74B6" w:rsidRPr="0072324C">
              <w:rPr>
                <w:b/>
              </w:rPr>
              <w:t xml:space="preserve"> 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587CAE9D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544EFC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544EFC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0FAF76B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075D9C">
        <w:t xml:space="preserve">kształcenia ogólnego </w:t>
      </w:r>
      <w:r w:rsidR="006D198B">
        <w:t>Szkoła Ponadpodstawowa: 4 letnie liceum</w:t>
      </w:r>
      <w:r w:rsidR="009A1A64">
        <w:t xml:space="preserve"> 5 letnie technikum Informatyka</w:t>
      </w:r>
      <w:r>
        <w:t xml:space="preserve"> </w:t>
      </w:r>
      <w:r w:rsidR="008A7EF7" w:rsidRPr="008A7EF7">
        <w:t>Rozporządzenie Ministra Edukacji Narodowej z dnia 30 stycznia 2018 r. w sprawie podstawy programowej kształcenia ogólnego dla liceum ogólnokształcącego, technikum oraz branżowej szkoły II stopnia</w:t>
      </w:r>
      <w:r w:rsidR="008A7EF7">
        <w:t xml:space="preserve"> (</w:t>
      </w:r>
      <w:r w:rsidR="00672794" w:rsidRPr="00672794">
        <w:rPr>
          <w:i/>
          <w:iCs/>
        </w:rPr>
        <w:t>Dz.U. z 2018 r., poz. 467</w:t>
      </w:r>
      <w:r w:rsidR="008A7EF7">
        <w:t>)</w:t>
      </w:r>
    </w:p>
    <w:p w14:paraId="791F60D2" w14:textId="4E0B945F" w:rsidR="00227095" w:rsidRDefault="004D4A52" w:rsidP="00DE7CAD">
      <w:pPr>
        <w:pStyle w:val="Akapitzlist"/>
        <w:numPr>
          <w:ilvl w:val="1"/>
          <w:numId w:val="14"/>
        </w:numPr>
        <w:jc w:val="both"/>
      </w:pPr>
      <w:r>
        <w:t xml:space="preserve">Program nauczania informatyki dla liceum ogólnokształcącego i technikum </w:t>
      </w:r>
      <w:r w:rsidRPr="004D4A52">
        <w:rPr>
          <w:b/>
          <w:bCs/>
        </w:rPr>
        <w:t xml:space="preserve">Informatyka na czasie </w:t>
      </w:r>
      <w:r>
        <w:t>Zakres podstawowy</w:t>
      </w:r>
      <w:r w:rsidR="00227095">
        <w:t xml:space="preserve">. Autorzy programu -  </w:t>
      </w:r>
      <w:r w:rsidR="00F55AA1">
        <w:t>Janusz Mazur</w:t>
      </w:r>
      <w:r w:rsidR="00227095" w:rsidRPr="001975ED">
        <w:t>,</w:t>
      </w:r>
      <w:r w:rsidR="00F55AA1">
        <w:t xml:space="preserve"> Konsultant</w:t>
      </w:r>
      <w:r w:rsidR="00227095" w:rsidRPr="001975ED">
        <w:t xml:space="preserve"> </w:t>
      </w:r>
      <w:r w:rsidR="00F55AA1">
        <w:t>Zbigniew Talaga</w:t>
      </w:r>
      <w:r w:rsidR="00227095"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628BC8B2" w14:textId="5C1D8DD0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</w:t>
      </w:r>
      <w:r w:rsidR="00672794">
        <w:t xml:space="preserve">kształcenia ogólnego </w:t>
      </w:r>
      <w:r w:rsidR="004F6CDB">
        <w:t xml:space="preserve">Szkoła Ponadpodstawowa </w:t>
      </w:r>
      <w:r>
        <w:t>(</w:t>
      </w:r>
      <w:r w:rsidR="00672794" w:rsidRPr="00672794">
        <w:rPr>
          <w:i/>
          <w:iCs/>
        </w:rPr>
        <w:t>Dz.U. z 2018 r., poz. 467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7FB04218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854737" w:rsidRPr="00A12BC1">
        <w:rPr>
          <w:b/>
          <w:bCs/>
        </w:rPr>
        <w:t xml:space="preserve">W. Jochemczyk, K. Olędzka: </w:t>
      </w:r>
      <w:r w:rsidR="00854737" w:rsidRPr="00A12BC1">
        <w:rPr>
          <w:b/>
          <w:bCs/>
          <w:i/>
          <w:iCs/>
        </w:rPr>
        <w:t>Informatyka. Podręcznik</w:t>
      </w:r>
      <w:r w:rsidR="009405BB" w:rsidRPr="00A12BC1">
        <w:rPr>
          <w:b/>
          <w:bCs/>
          <w:i/>
          <w:iCs/>
        </w:rPr>
        <w:t xml:space="preserve"> liceum i technikum. Zakres Podstawowy. Część </w:t>
      </w:r>
      <w:r w:rsidR="005149EB">
        <w:rPr>
          <w:b/>
          <w:bCs/>
          <w:i/>
          <w:iCs/>
        </w:rPr>
        <w:t>3</w:t>
      </w:r>
      <w:r w:rsidR="009405BB" w:rsidRPr="00A12BC1">
        <w:rPr>
          <w:b/>
          <w:bCs/>
          <w:i/>
          <w:iCs/>
        </w:rPr>
        <w:t xml:space="preserve">. </w:t>
      </w:r>
      <w:r w:rsidR="00390A35" w:rsidRPr="00A12BC1">
        <w:rPr>
          <w:b/>
          <w:bCs/>
          <w:i/>
          <w:iCs/>
        </w:rPr>
        <w:t>Nr ewidencyjny w wykazie: 974/1/2019</w:t>
      </w:r>
      <w:r w:rsidR="00A12BC1" w:rsidRPr="00A12BC1">
        <w:rPr>
          <w:b/>
          <w:bCs/>
          <w:i/>
          <w:iCs/>
        </w:rPr>
        <w:t xml:space="preserve"> Wydawnictwo Szkolne i Pedagogiczne.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12BEDF02" w14:textId="6C111299" w:rsidR="00275A15" w:rsidRDefault="00544EFC" w:rsidP="005E0608">
      <w:pPr>
        <w:pStyle w:val="Akapitzlist"/>
        <w:numPr>
          <w:ilvl w:val="0"/>
          <w:numId w:val="17"/>
        </w:numPr>
        <w:spacing w:before="120"/>
      </w:pPr>
      <w:r>
        <w:t>modele sztucznej inteligencji,</w:t>
      </w:r>
    </w:p>
    <w:p w14:paraId="5044003C" w14:textId="497F0248" w:rsidR="00544EFC" w:rsidRDefault="00544EFC" w:rsidP="005E0608">
      <w:pPr>
        <w:pStyle w:val="Akapitzlist"/>
        <w:numPr>
          <w:ilvl w:val="0"/>
          <w:numId w:val="17"/>
        </w:numPr>
        <w:spacing w:before="120"/>
      </w:pPr>
      <w:r>
        <w:t>zasady i metody korzystania z odpowiednich modeli sztucznej inteligencji</w:t>
      </w:r>
    </w:p>
    <w:p w14:paraId="3E598BD4" w14:textId="272E1729" w:rsidR="002E73E8" w:rsidRPr="00AF3261" w:rsidRDefault="0055181C" w:rsidP="0055181C">
      <w:pPr>
        <w:spacing w:before="120" w:line="360" w:lineRule="auto"/>
      </w:pPr>
      <w:r>
        <w:t xml:space="preserve">W odniesieniu do </w:t>
      </w:r>
      <w:r w:rsidR="00FB15EA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4B02E5C4" w14:textId="4FB06E74" w:rsidR="00873ACA" w:rsidRDefault="00544EFC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Algorytmy sztucznej inteligencji rodzaje charakterystyka,</w:t>
      </w:r>
    </w:p>
    <w:p w14:paraId="55590B1D" w14:textId="0CF310CB" w:rsidR="00544EFC" w:rsidRDefault="00544EFC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Sieci neuronowe ogólna charakterystyka i ich wykorzystanie</w:t>
      </w:r>
    </w:p>
    <w:p w14:paraId="5C2F3235" w14:textId="1C730442" w:rsidR="00544EFC" w:rsidRDefault="00544EFC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Logika rozmyta, ogólna charakterystyka i jej wykorzystanie</w:t>
      </w:r>
    </w:p>
    <w:p w14:paraId="5B51F3BB" w14:textId="372EE24C" w:rsidR="00544EFC" w:rsidRPr="00363123" w:rsidRDefault="00544EFC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Uczenie maszynowe ogólna charakterystyka i jego wykorzystanie.</w:t>
      </w:r>
    </w:p>
    <w:p w14:paraId="02034471" w14:textId="77777777" w:rsidR="00667770" w:rsidRPr="001423A4" w:rsidRDefault="00667770" w:rsidP="004477FA">
      <w:pPr>
        <w:spacing w:after="0"/>
        <w:ind w:left="252"/>
      </w:pPr>
    </w:p>
    <w:p w14:paraId="52655208" w14:textId="33A1183F" w:rsidR="00667770" w:rsidRPr="001423A4" w:rsidRDefault="00667770" w:rsidP="00667770">
      <w:pPr>
        <w:spacing w:after="0"/>
      </w:pPr>
      <w:r>
        <w:t xml:space="preserve">W odniesieniu do </w:t>
      </w:r>
      <w:r w:rsidR="00E864D1">
        <w:t>pod</w:t>
      </w:r>
      <w:r w:rsidR="00C36539">
        <w:t>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lastRenderedPageBreak/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605CD" w14:textId="77777777" w:rsidR="0068182D" w:rsidRDefault="0068182D" w:rsidP="006B74B6">
      <w:pPr>
        <w:spacing w:after="0" w:line="240" w:lineRule="auto"/>
      </w:pPr>
      <w:r>
        <w:separator/>
      </w:r>
    </w:p>
  </w:endnote>
  <w:endnote w:type="continuationSeparator" w:id="0">
    <w:p w14:paraId="6E9003CF" w14:textId="77777777" w:rsidR="0068182D" w:rsidRDefault="0068182D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73DD2" w14:textId="77777777" w:rsidR="00D0076B" w:rsidRDefault="00D007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F4727" w14:textId="77777777" w:rsidR="00D0076B" w:rsidRDefault="00D007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4713A" w14:textId="77777777" w:rsidR="00D0076B" w:rsidRDefault="00D00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AD961" w14:textId="77777777" w:rsidR="0068182D" w:rsidRDefault="0068182D" w:rsidP="006B74B6">
      <w:pPr>
        <w:spacing w:after="0" w:line="240" w:lineRule="auto"/>
      </w:pPr>
      <w:r>
        <w:separator/>
      </w:r>
    </w:p>
  </w:footnote>
  <w:footnote w:type="continuationSeparator" w:id="0">
    <w:p w14:paraId="56B4F1FD" w14:textId="77777777" w:rsidR="0068182D" w:rsidRDefault="0068182D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B8F14" w14:textId="77777777" w:rsidR="00D0076B" w:rsidRDefault="00D00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7A03B052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D0076B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7438C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34D4B" w14:textId="77777777" w:rsidR="00D0076B" w:rsidRDefault="00D00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7602D"/>
    <w:multiLevelType w:val="hybridMultilevel"/>
    <w:tmpl w:val="FAECF0A2"/>
    <w:lvl w:ilvl="0" w:tplc="378C680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5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10"/>
  </w:num>
  <w:num w:numId="5" w16cid:durableId="525367904">
    <w:abstractNumId w:val="12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4"/>
  </w:num>
  <w:num w:numId="10" w16cid:durableId="1365708848">
    <w:abstractNumId w:val="9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6"/>
  </w:num>
  <w:num w:numId="14" w16cid:durableId="615017229">
    <w:abstractNumId w:val="3"/>
  </w:num>
  <w:num w:numId="15" w16cid:durableId="564872195">
    <w:abstractNumId w:val="11"/>
  </w:num>
  <w:num w:numId="16" w16cid:durableId="1767383823">
    <w:abstractNumId w:val="13"/>
  </w:num>
  <w:num w:numId="17" w16cid:durableId="328412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747A5"/>
    <w:rsid w:val="00075D9C"/>
    <w:rsid w:val="00083037"/>
    <w:rsid w:val="00083DD8"/>
    <w:rsid w:val="000D24FC"/>
    <w:rsid w:val="000E3E29"/>
    <w:rsid w:val="00111092"/>
    <w:rsid w:val="00111E3D"/>
    <w:rsid w:val="001326CF"/>
    <w:rsid w:val="00151230"/>
    <w:rsid w:val="001610A2"/>
    <w:rsid w:val="00183079"/>
    <w:rsid w:val="001A00DF"/>
    <w:rsid w:val="001A171B"/>
    <w:rsid w:val="001D0608"/>
    <w:rsid w:val="001E0CED"/>
    <w:rsid w:val="001F5E03"/>
    <w:rsid w:val="00220BAC"/>
    <w:rsid w:val="00227095"/>
    <w:rsid w:val="00254BBE"/>
    <w:rsid w:val="00255500"/>
    <w:rsid w:val="00275A15"/>
    <w:rsid w:val="002809D9"/>
    <w:rsid w:val="002953F4"/>
    <w:rsid w:val="002B3BBE"/>
    <w:rsid w:val="002C2A14"/>
    <w:rsid w:val="002E72EC"/>
    <w:rsid w:val="002E73E8"/>
    <w:rsid w:val="0032515D"/>
    <w:rsid w:val="00335427"/>
    <w:rsid w:val="00340794"/>
    <w:rsid w:val="00356CF0"/>
    <w:rsid w:val="003575B9"/>
    <w:rsid w:val="00363123"/>
    <w:rsid w:val="00384A10"/>
    <w:rsid w:val="00390A35"/>
    <w:rsid w:val="003B6325"/>
    <w:rsid w:val="003C0ACA"/>
    <w:rsid w:val="003C7D92"/>
    <w:rsid w:val="003F6285"/>
    <w:rsid w:val="004002F6"/>
    <w:rsid w:val="00420BB2"/>
    <w:rsid w:val="00424A1D"/>
    <w:rsid w:val="00477BD7"/>
    <w:rsid w:val="00486B90"/>
    <w:rsid w:val="00487883"/>
    <w:rsid w:val="004D4A52"/>
    <w:rsid w:val="004E075E"/>
    <w:rsid w:val="004F6CDB"/>
    <w:rsid w:val="005038A4"/>
    <w:rsid w:val="005136BD"/>
    <w:rsid w:val="00513EA7"/>
    <w:rsid w:val="005149EB"/>
    <w:rsid w:val="00520318"/>
    <w:rsid w:val="00544EFC"/>
    <w:rsid w:val="0055181C"/>
    <w:rsid w:val="00562B9A"/>
    <w:rsid w:val="005D7C3D"/>
    <w:rsid w:val="005E0608"/>
    <w:rsid w:val="005F4796"/>
    <w:rsid w:val="0061543B"/>
    <w:rsid w:val="00641A70"/>
    <w:rsid w:val="00647FF1"/>
    <w:rsid w:val="0066345B"/>
    <w:rsid w:val="00667770"/>
    <w:rsid w:val="0067145C"/>
    <w:rsid w:val="00672794"/>
    <w:rsid w:val="0067281E"/>
    <w:rsid w:val="00680FBC"/>
    <w:rsid w:val="0068182D"/>
    <w:rsid w:val="006A551A"/>
    <w:rsid w:val="006B155C"/>
    <w:rsid w:val="006B74B6"/>
    <w:rsid w:val="006C14F2"/>
    <w:rsid w:val="006D198B"/>
    <w:rsid w:val="006D6F60"/>
    <w:rsid w:val="006D6FD8"/>
    <w:rsid w:val="006E0308"/>
    <w:rsid w:val="007305E2"/>
    <w:rsid w:val="00734CF1"/>
    <w:rsid w:val="0077239A"/>
    <w:rsid w:val="007869AD"/>
    <w:rsid w:val="007A2DC3"/>
    <w:rsid w:val="00800328"/>
    <w:rsid w:val="008425CF"/>
    <w:rsid w:val="00854737"/>
    <w:rsid w:val="00873ACA"/>
    <w:rsid w:val="00891470"/>
    <w:rsid w:val="008A7EF7"/>
    <w:rsid w:val="008D0221"/>
    <w:rsid w:val="008E3965"/>
    <w:rsid w:val="00921E06"/>
    <w:rsid w:val="009405BB"/>
    <w:rsid w:val="00953346"/>
    <w:rsid w:val="00962A80"/>
    <w:rsid w:val="00963F01"/>
    <w:rsid w:val="009A1A64"/>
    <w:rsid w:val="009C4332"/>
    <w:rsid w:val="009E67E2"/>
    <w:rsid w:val="00A12BC1"/>
    <w:rsid w:val="00A32302"/>
    <w:rsid w:val="00A33093"/>
    <w:rsid w:val="00A703D5"/>
    <w:rsid w:val="00A81BE2"/>
    <w:rsid w:val="00A929FF"/>
    <w:rsid w:val="00AB5F4E"/>
    <w:rsid w:val="00AC2A0E"/>
    <w:rsid w:val="00AE497E"/>
    <w:rsid w:val="00B133AF"/>
    <w:rsid w:val="00B224D7"/>
    <w:rsid w:val="00B35C6E"/>
    <w:rsid w:val="00B81993"/>
    <w:rsid w:val="00BC4364"/>
    <w:rsid w:val="00BD49FF"/>
    <w:rsid w:val="00BD5AA3"/>
    <w:rsid w:val="00BF1E77"/>
    <w:rsid w:val="00C00B4A"/>
    <w:rsid w:val="00C23FC4"/>
    <w:rsid w:val="00C277E4"/>
    <w:rsid w:val="00C33B59"/>
    <w:rsid w:val="00C36539"/>
    <w:rsid w:val="00CA3FB1"/>
    <w:rsid w:val="00CA583B"/>
    <w:rsid w:val="00CB3D9A"/>
    <w:rsid w:val="00CB5ECA"/>
    <w:rsid w:val="00CD0000"/>
    <w:rsid w:val="00CF5B45"/>
    <w:rsid w:val="00D0076B"/>
    <w:rsid w:val="00D60FFF"/>
    <w:rsid w:val="00D61141"/>
    <w:rsid w:val="00D95548"/>
    <w:rsid w:val="00DA20E9"/>
    <w:rsid w:val="00DC7C37"/>
    <w:rsid w:val="00DD3254"/>
    <w:rsid w:val="00E045A4"/>
    <w:rsid w:val="00E115AF"/>
    <w:rsid w:val="00E2673B"/>
    <w:rsid w:val="00E37A0F"/>
    <w:rsid w:val="00E864D1"/>
    <w:rsid w:val="00EC5D7E"/>
    <w:rsid w:val="00EE1E1B"/>
    <w:rsid w:val="00EE3245"/>
    <w:rsid w:val="00EF2DAA"/>
    <w:rsid w:val="00F02BDC"/>
    <w:rsid w:val="00F13FAE"/>
    <w:rsid w:val="00F416FC"/>
    <w:rsid w:val="00F55AA1"/>
    <w:rsid w:val="00F64D9C"/>
    <w:rsid w:val="00F659FB"/>
    <w:rsid w:val="00F760E0"/>
    <w:rsid w:val="00F87404"/>
    <w:rsid w:val="00FA0C55"/>
    <w:rsid w:val="00FB15EA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2</cp:revision>
  <cp:lastPrinted>2024-09-10T08:10:00Z</cp:lastPrinted>
  <dcterms:created xsi:type="dcterms:W3CDTF">2025-09-12T13:07:00Z</dcterms:created>
  <dcterms:modified xsi:type="dcterms:W3CDTF">2025-09-12T13:07:00Z</dcterms:modified>
</cp:coreProperties>
</file>