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F9C1" w14:textId="66ED05B7" w:rsidR="009911D6" w:rsidRDefault="00814F0D">
      <w:pPr>
        <w:spacing w:after="0" w:line="259" w:lineRule="auto"/>
        <w:ind w:left="193" w:right="8"/>
        <w:jc w:val="center"/>
      </w:pPr>
      <w:r w:rsidRPr="00814F0D">
        <w:rPr>
          <w:b/>
          <w:sz w:val="28"/>
        </w:rPr>
        <w:t>Wymagania edukacyjne na ocenę śródroczną oraz roczną</w:t>
      </w:r>
    </w:p>
    <w:p w14:paraId="71244FDB" w14:textId="54AFA027" w:rsidR="009911D6" w:rsidRDefault="00000000" w:rsidP="00EA56A9">
      <w:pPr>
        <w:spacing w:after="315" w:line="259" w:lineRule="auto"/>
        <w:ind w:left="0" w:right="112" w:firstLine="0"/>
        <w:jc w:val="center"/>
      </w:pPr>
      <w:r>
        <w:rPr>
          <w:b/>
          <w:sz w:val="28"/>
        </w:rPr>
        <w:t>(zgodne z podstawą programową i Statutem Szkoły, dostosowane do specyfiki grupy)</w:t>
      </w:r>
    </w:p>
    <w:p w14:paraId="1918703C" w14:textId="7D961728" w:rsidR="009911D6" w:rsidRDefault="00000000">
      <w:pPr>
        <w:spacing w:after="277" w:line="259" w:lineRule="auto"/>
        <w:ind w:left="193" w:right="0"/>
        <w:jc w:val="center"/>
      </w:pPr>
      <w:r>
        <w:rPr>
          <w:b/>
          <w:sz w:val="28"/>
        </w:rPr>
        <w:t>Rok szkolny 202</w:t>
      </w:r>
      <w:r w:rsidR="00DD5323">
        <w:rPr>
          <w:b/>
          <w:sz w:val="28"/>
        </w:rPr>
        <w:t>3</w:t>
      </w:r>
      <w:r>
        <w:rPr>
          <w:b/>
          <w:sz w:val="28"/>
        </w:rPr>
        <w:t>/202</w:t>
      </w:r>
      <w:r w:rsidR="00DD5323">
        <w:rPr>
          <w:b/>
          <w:sz w:val="28"/>
        </w:rPr>
        <w:t>4</w:t>
      </w:r>
    </w:p>
    <w:p w14:paraId="72B1BDBD" w14:textId="28850367" w:rsidR="009911D6" w:rsidRDefault="00000000">
      <w:pPr>
        <w:ind w:left="-5" w:right="0"/>
      </w:pPr>
      <w:r>
        <w:t xml:space="preserve">Program nauczania: PROGRAM NAUCZANIA DLA ZAWODU TECHNIK PROGRAMISTA 351406 </w:t>
      </w:r>
    </w:p>
    <w:p w14:paraId="11E056AB" w14:textId="6669A633" w:rsidR="00564F77" w:rsidRDefault="00564F77">
      <w:pPr>
        <w:ind w:left="-5" w:right="0"/>
      </w:pPr>
    </w:p>
    <w:p w14:paraId="7E19E8B0" w14:textId="77777777" w:rsidR="00564F77" w:rsidRDefault="00564F77">
      <w:pPr>
        <w:ind w:left="-5" w:right="0"/>
      </w:pPr>
    </w:p>
    <w:tbl>
      <w:tblPr>
        <w:tblStyle w:val="TableGrid"/>
        <w:tblW w:w="5000" w:type="pct"/>
        <w:tblInd w:w="0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445"/>
        <w:gridCol w:w="7457"/>
      </w:tblGrid>
      <w:tr w:rsidR="009911D6" w14:paraId="62DF51A2" w14:textId="77777777" w:rsidTr="00905531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F412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Przedmiot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2C7B" w14:textId="05E615F3" w:rsidR="009911D6" w:rsidRDefault="00EA56A9">
            <w:pPr>
              <w:spacing w:after="0" w:line="259" w:lineRule="auto"/>
              <w:ind w:left="0" w:right="0" w:firstLine="0"/>
            </w:pPr>
            <w:r>
              <w:t>P</w:t>
            </w:r>
            <w:r w:rsidRPr="00EA56A9">
              <w:t xml:space="preserve">racownia </w:t>
            </w:r>
            <w:r w:rsidR="006105AD">
              <w:t>testowania i dokumentowania aplikacji</w:t>
            </w:r>
          </w:p>
        </w:tc>
      </w:tr>
      <w:tr w:rsidR="009911D6" w14:paraId="35AF15B4" w14:textId="77777777" w:rsidTr="00905531">
        <w:trPr>
          <w:trHeight w:val="304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A3B9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Klasa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AAF3" w14:textId="546BEB38" w:rsidR="009911D6" w:rsidRDefault="005A572D">
            <w:pPr>
              <w:spacing w:after="0" w:line="259" w:lineRule="auto"/>
              <w:ind w:left="0" w:right="0" w:firstLine="0"/>
            </w:pPr>
            <w:r>
              <w:t>5</w:t>
            </w:r>
            <w:r w:rsidR="0044103C">
              <w:t>p</w:t>
            </w:r>
          </w:p>
        </w:tc>
      </w:tr>
      <w:tr w:rsidR="009911D6" w14:paraId="2E615E41" w14:textId="77777777" w:rsidTr="00905531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63C0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Nauczyciele uczący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698E" w14:textId="490EC368" w:rsidR="009911D6" w:rsidRDefault="0044103C">
            <w:pPr>
              <w:spacing w:after="0" w:line="259" w:lineRule="auto"/>
              <w:ind w:left="0" w:right="0" w:firstLine="0"/>
            </w:pPr>
            <w:r>
              <w:t xml:space="preserve">Grzegorz Litawa </w:t>
            </w:r>
          </w:p>
        </w:tc>
      </w:tr>
    </w:tbl>
    <w:p w14:paraId="48DBFAEC" w14:textId="04FA6F9B" w:rsidR="00564F77" w:rsidRDefault="00564F77">
      <w:pPr>
        <w:spacing w:after="160" w:line="259" w:lineRule="auto"/>
        <w:ind w:left="0" w:right="0" w:firstLine="0"/>
      </w:pPr>
    </w:p>
    <w:p w14:paraId="53445EF9" w14:textId="77777777" w:rsidR="00814F0D" w:rsidRDefault="00814F0D" w:rsidP="00814F0D">
      <w:pPr>
        <w:ind w:left="-5" w:right="0"/>
      </w:pPr>
      <w:bookmarkStart w:id="0" w:name="_Hlk113095728"/>
      <w:r>
        <w:rPr>
          <w:rFonts w:ascii="Arial" w:hAnsi="Arial" w:cs="Arial"/>
          <w:sz w:val="22"/>
        </w:rPr>
        <w:t>Na ocenę śródroczną uczeń umie/potrafi:</w:t>
      </w:r>
    </w:p>
    <w:tbl>
      <w:tblPr>
        <w:tblStyle w:val="TableGrid"/>
        <w:tblW w:w="5000" w:type="pct"/>
        <w:tblInd w:w="0" w:type="dxa"/>
        <w:tblLayout w:type="fixed"/>
        <w:tblCellMar>
          <w:top w:w="57" w:type="dxa"/>
          <w:left w:w="110" w:type="dxa"/>
          <w:right w:w="112" w:type="dxa"/>
        </w:tblCellMar>
        <w:tblLook w:val="04A0" w:firstRow="1" w:lastRow="0" w:firstColumn="1" w:lastColumn="0" w:noHBand="0" w:noVBand="1"/>
      </w:tblPr>
      <w:tblGrid>
        <w:gridCol w:w="2674"/>
        <w:gridCol w:w="2256"/>
        <w:gridCol w:w="3430"/>
        <w:gridCol w:w="3359"/>
        <w:gridCol w:w="3183"/>
      </w:tblGrid>
      <w:tr w:rsidR="005A572D" w14:paraId="6D40F8D4" w14:textId="77777777" w:rsidTr="005A572D">
        <w:trPr>
          <w:trHeight w:val="300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bookmarkEnd w:id="0"/>
          <w:p w14:paraId="3900BA8F" w14:textId="70C0EDC3" w:rsidR="005A572D" w:rsidRDefault="005A572D" w:rsidP="005A572D">
            <w:pPr>
              <w:spacing w:after="0" w:line="259" w:lineRule="auto"/>
              <w:ind w:left="0" w:right="0"/>
            </w:pPr>
            <w:r>
              <w:t>dopuszczający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1CE19" w14:textId="172D694C" w:rsidR="005A572D" w:rsidRDefault="005A572D" w:rsidP="005A572D">
            <w:pPr>
              <w:spacing w:after="0" w:line="259" w:lineRule="auto"/>
              <w:ind w:left="0" w:right="0"/>
            </w:pPr>
            <w:r>
              <w:t>dostateczny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C803B" w14:textId="7E7D6C12" w:rsidR="005A572D" w:rsidRDefault="005A572D" w:rsidP="005A572D">
            <w:pPr>
              <w:spacing w:after="0" w:line="259" w:lineRule="auto"/>
              <w:ind w:left="0" w:right="0"/>
            </w:pPr>
            <w:r>
              <w:t>dobry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027AF" w14:textId="4E4253D4" w:rsidR="005A572D" w:rsidRDefault="005A572D" w:rsidP="005A572D">
            <w:pPr>
              <w:spacing w:after="0" w:line="259" w:lineRule="auto"/>
              <w:ind w:left="0" w:right="0"/>
            </w:pPr>
            <w:r>
              <w:t>bardzo dobry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F2CA7" w14:textId="77777777" w:rsidR="005A572D" w:rsidRDefault="005A572D">
            <w:pPr>
              <w:spacing w:after="0" w:line="259" w:lineRule="auto"/>
              <w:ind w:left="0" w:right="0" w:firstLine="0"/>
            </w:pPr>
            <w:r>
              <w:t>celujący</w:t>
            </w:r>
          </w:p>
        </w:tc>
      </w:tr>
      <w:tr w:rsidR="005A572D" w14:paraId="4BAC60DF" w14:textId="77777777" w:rsidTr="00CE32DD">
        <w:trPr>
          <w:trHeight w:val="4742"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4EBD546" w14:textId="77777777" w:rsidR="005A572D" w:rsidRDefault="005A572D" w:rsidP="005A572D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164" w:right="43" w:hanging="142"/>
            </w:pPr>
            <w:r>
              <w:t xml:space="preserve">dobrać narzędzia </w:t>
            </w:r>
          </w:p>
          <w:p w14:paraId="2661B8DF" w14:textId="77777777" w:rsidR="005A572D" w:rsidRDefault="005A572D" w:rsidP="005A572D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164" w:right="43" w:hanging="142"/>
            </w:pPr>
            <w:r>
              <w:t>i środowisko do testowania danej aplikacji</w:t>
            </w:r>
          </w:p>
          <w:p w14:paraId="0DFDFFB5" w14:textId="77777777" w:rsidR="005A572D" w:rsidRDefault="005A572D" w:rsidP="005A572D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164" w:right="43" w:hanging="142"/>
            </w:pPr>
            <w:r>
              <w:t>uruchomić program z danymi testowymi i ocenić poprawność jego zachowania</w:t>
            </w:r>
          </w:p>
          <w:p w14:paraId="64477B2C" w14:textId="77777777" w:rsidR="005A572D" w:rsidRDefault="005A572D" w:rsidP="005A572D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164" w:right="43" w:hanging="142"/>
            </w:pPr>
            <w:r>
              <w:t>umieszczać komentarze w kodzie źródłowym aplikacji odpowiednio do języka programowalna</w:t>
            </w:r>
          </w:p>
          <w:p w14:paraId="254D3E92" w14:textId="77777777" w:rsidR="005A572D" w:rsidRDefault="005A572D" w:rsidP="005A572D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164" w:right="43" w:hanging="142"/>
            </w:pPr>
            <w:r>
              <w:lastRenderedPageBreak/>
              <w:t>stosować zasady tworzenia poszczególnych rodzajów dokumentacji</w:t>
            </w:r>
          </w:p>
          <w:p w14:paraId="1F663CFC" w14:textId="77777777" w:rsidR="005A572D" w:rsidRDefault="005A572D" w:rsidP="005A572D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164" w:right="43" w:hanging="142"/>
            </w:pPr>
            <w:r>
              <w:t>sklasyfikować i scharakteryzować rodzaje testów aplikacji</w:t>
            </w:r>
          </w:p>
          <w:p w14:paraId="4064A9EA" w14:textId="77777777" w:rsidR="005A572D" w:rsidRDefault="005A572D" w:rsidP="005A572D">
            <w:pPr>
              <w:spacing w:after="0" w:line="259" w:lineRule="auto"/>
              <w:ind w:left="164" w:right="0" w:hanging="142"/>
            </w:pP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7603B34" w14:textId="77777777" w:rsidR="005A572D" w:rsidRDefault="005A572D" w:rsidP="005A572D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46" w:right="43" w:hanging="141"/>
            </w:pPr>
            <w:r>
              <w:lastRenderedPageBreak/>
              <w:t>walidować wymagania niefunkcjonalne poprzez warianty testów</w:t>
            </w:r>
          </w:p>
          <w:p w14:paraId="51CC14DA" w14:textId="77777777" w:rsidR="005A572D" w:rsidRDefault="005A572D" w:rsidP="005A572D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46" w:right="43" w:hanging="141"/>
            </w:pPr>
            <w:r>
              <w:t>opracować w kodzie źródłowym komentarz w wybranym stylu</w:t>
            </w:r>
          </w:p>
          <w:p w14:paraId="1D48DCAB" w14:textId="77777777" w:rsidR="005A572D" w:rsidRDefault="005A572D" w:rsidP="005A572D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46" w:right="43" w:hanging="141"/>
            </w:pPr>
            <w:r>
              <w:tab/>
              <w:t xml:space="preserve">tworzyć dokumentację techniczną do danej aplikacji, korzystając z </w:t>
            </w:r>
            <w:r>
              <w:lastRenderedPageBreak/>
              <w:t>narzędzi automatycznego generowania</w:t>
            </w:r>
          </w:p>
          <w:p w14:paraId="0F464E10" w14:textId="77777777" w:rsidR="005A572D" w:rsidRDefault="005A572D" w:rsidP="005A572D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46" w:right="43" w:hanging="141"/>
            </w:pPr>
            <w:r>
              <w:t>opracować i przeprowadzić testy funkcjonalne i niefunkcjonalne (użyteczności, wydajnościowe, obciążeniowe, zgodności, bezpieczeństwa)</w:t>
            </w:r>
          </w:p>
          <w:p w14:paraId="70D75936" w14:textId="77777777" w:rsidR="005A572D" w:rsidRDefault="005A572D" w:rsidP="008D0BB9">
            <w:pPr>
              <w:pStyle w:val="Akapitzlist"/>
              <w:spacing w:after="0" w:line="259" w:lineRule="auto"/>
              <w:ind w:left="0" w:right="43"/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7DF78BA" w14:textId="77777777" w:rsidR="005A572D" w:rsidRDefault="005A572D" w:rsidP="005A572D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206" w:right="43" w:hanging="206"/>
            </w:pPr>
            <w:r>
              <w:lastRenderedPageBreak/>
              <w:t>dokonać statycznej inspekcji kodu projektu i wymagań w celu wykrycia problemów</w:t>
            </w:r>
          </w:p>
          <w:p w14:paraId="732727D2" w14:textId="77777777" w:rsidR="005A572D" w:rsidRDefault="005A572D" w:rsidP="005A572D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206" w:right="43" w:hanging="206"/>
            </w:pPr>
            <w:r>
              <w:t>tworzyć ręcznie dokumentację (instrukcję) użytkownika zgodną z aktualną wersją aplikacji lub programu według ogólnie przyjętych zasad</w:t>
            </w:r>
          </w:p>
          <w:p w14:paraId="402FA298" w14:textId="77777777" w:rsidR="005A572D" w:rsidRDefault="005A572D" w:rsidP="005A572D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206" w:right="43" w:hanging="206"/>
            </w:pPr>
            <w:r>
              <w:t>przygotować dokumentację z przeprowadzonych testów aplikacji</w:t>
            </w:r>
          </w:p>
          <w:p w14:paraId="10865957" w14:textId="77777777" w:rsidR="005A572D" w:rsidRDefault="005A572D" w:rsidP="005A572D">
            <w:pPr>
              <w:pStyle w:val="Akapitzlist"/>
              <w:spacing w:after="0" w:line="259" w:lineRule="auto"/>
              <w:ind w:left="206" w:right="43" w:hanging="206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E6284AB" w14:textId="77777777" w:rsidR="005A572D" w:rsidRDefault="005A572D" w:rsidP="005A572D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15" w:right="43" w:hanging="142"/>
            </w:pPr>
            <w:r>
              <w:t>optymalizować kod źródłowy z uwzględnieniem standardów i rekomendacji</w:t>
            </w:r>
          </w:p>
          <w:p w14:paraId="64887214" w14:textId="77777777" w:rsidR="005A572D" w:rsidRDefault="005A572D" w:rsidP="005A572D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15" w:right="43" w:hanging="142"/>
            </w:pPr>
            <w:r>
              <w:t>usuwać defekty z własnych kodów źródłowych</w:t>
            </w:r>
          </w:p>
          <w:p w14:paraId="618D60ED" w14:textId="5E6D1E32" w:rsidR="005A572D" w:rsidRDefault="005A572D" w:rsidP="005A572D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15" w:right="43" w:hanging="142"/>
            </w:pPr>
            <w:r>
              <w:t>opracowć słownik pojęć niejednoznacznch na potrzeby dokumentacji użytkownika</w:t>
            </w:r>
          </w:p>
          <w:p w14:paraId="07CC4103" w14:textId="77777777" w:rsidR="005A572D" w:rsidRDefault="005A572D" w:rsidP="005A572D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15" w:right="43" w:hanging="142"/>
            </w:pPr>
            <w:r>
              <w:t>opracować dokumentację wdrożenia projektu</w:t>
            </w:r>
          </w:p>
          <w:p w14:paraId="41E6CC8F" w14:textId="77777777" w:rsidR="005A572D" w:rsidRDefault="005A572D" w:rsidP="005A572D">
            <w:pPr>
              <w:spacing w:after="46" w:line="259" w:lineRule="auto"/>
              <w:ind w:left="315" w:right="0" w:hanging="142"/>
            </w:pPr>
          </w:p>
          <w:p w14:paraId="0D1E27AA" w14:textId="77777777" w:rsidR="005A572D" w:rsidRDefault="005A572D" w:rsidP="005A572D">
            <w:pPr>
              <w:spacing w:after="46" w:line="259" w:lineRule="auto"/>
              <w:ind w:left="315" w:right="0" w:hanging="142"/>
            </w:pP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1755273" w14:textId="77777777" w:rsidR="005A572D" w:rsidRDefault="005A572D" w:rsidP="009F34F3">
            <w:pPr>
              <w:spacing w:after="0" w:line="259" w:lineRule="auto"/>
              <w:ind w:left="0" w:right="0" w:firstLine="0"/>
            </w:pPr>
            <w:r w:rsidRPr="005A572D">
              <w:t>- w sposób rozszerzony  i  pogłębiony opanował wiadomości i umiejętności wykazane w kryteriach na oceny niższe</w:t>
            </w:r>
          </w:p>
          <w:p w14:paraId="2CE8CB9D" w14:textId="77777777" w:rsidR="005A572D" w:rsidRDefault="005A572D" w:rsidP="009F34F3">
            <w:pPr>
              <w:spacing w:after="0" w:line="259" w:lineRule="auto"/>
              <w:ind w:left="0" w:right="0" w:firstLine="0"/>
            </w:pPr>
            <w:r>
              <w:t xml:space="preserve">-  prowadzi samodzielną i twórczą działalność rozwijającą własne uzdolnienia; </w:t>
            </w:r>
          </w:p>
          <w:p w14:paraId="79D80499" w14:textId="77777777" w:rsidR="005A572D" w:rsidRDefault="005A572D" w:rsidP="009F34F3">
            <w:pPr>
              <w:spacing w:after="0" w:line="259" w:lineRule="auto"/>
              <w:ind w:left="0" w:right="0" w:firstLine="0"/>
            </w:pPr>
            <w:r>
              <w:t xml:space="preserve">-   biegle posługuje się zdobytymi wiadomościami w rozwiązywaniu problemów teoretycznych lub </w:t>
            </w:r>
          </w:p>
          <w:p w14:paraId="6F35551E" w14:textId="77777777" w:rsidR="005A572D" w:rsidRDefault="005A572D" w:rsidP="009F34F3">
            <w:pPr>
              <w:spacing w:after="0" w:line="259" w:lineRule="auto"/>
              <w:ind w:left="0" w:right="0" w:firstLine="0"/>
            </w:pPr>
            <w:r>
              <w:lastRenderedPageBreak/>
              <w:t xml:space="preserve">praktycznych, proponuje rozwiązania nietypowe; </w:t>
            </w:r>
          </w:p>
          <w:p w14:paraId="58E45C0E" w14:textId="6C0F63B2" w:rsidR="005A572D" w:rsidRDefault="005A572D" w:rsidP="009F34F3">
            <w:pPr>
              <w:spacing w:after="0" w:line="259" w:lineRule="auto"/>
              <w:ind w:left="0" w:right="0"/>
            </w:pPr>
            <w:r>
              <w:t>-  osiągnął sukcesy w konkursach i olimpiadach informatycznych na szczeblu wojewódzkim, rejonowym lub krajowym.</w:t>
            </w:r>
          </w:p>
        </w:tc>
      </w:tr>
      <w:tr w:rsidR="005A572D" w14:paraId="24AAEE7D" w14:textId="77777777" w:rsidTr="005A572D">
        <w:trPr>
          <w:trHeight w:val="16"/>
        </w:trPr>
        <w:tc>
          <w:tcPr>
            <w:tcW w:w="8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8DB6" w14:textId="77777777" w:rsidR="005A572D" w:rsidRDefault="005A572D" w:rsidP="00905531">
            <w:pPr>
              <w:spacing w:after="0" w:line="259" w:lineRule="auto"/>
              <w:ind w:left="0" w:right="0"/>
            </w:pPr>
          </w:p>
        </w:tc>
        <w:tc>
          <w:tcPr>
            <w:tcW w:w="7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4567" w14:textId="77777777" w:rsidR="005A572D" w:rsidRDefault="005A572D" w:rsidP="008D0BB9">
            <w:pPr>
              <w:pStyle w:val="Akapitzlist"/>
              <w:spacing w:after="0" w:line="259" w:lineRule="auto"/>
              <w:ind w:left="0" w:right="43"/>
            </w:pPr>
          </w:p>
        </w:tc>
        <w:tc>
          <w:tcPr>
            <w:tcW w:w="11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5808" w14:textId="77777777" w:rsidR="005A572D" w:rsidRDefault="005A572D" w:rsidP="005A572D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06" w:right="43" w:hanging="206"/>
            </w:pPr>
            <w:r>
              <w:t>stosować różne techniki testowania aplikacji</w:t>
            </w:r>
          </w:p>
          <w:p w14:paraId="0EA7D29F" w14:textId="77777777" w:rsidR="005A572D" w:rsidRDefault="005A572D" w:rsidP="005A572D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06" w:right="43" w:hanging="206"/>
            </w:pPr>
            <w:r>
              <w:t>planować poszczególne fazy procesu testowania</w:t>
            </w:r>
          </w:p>
          <w:p w14:paraId="5747DB94" w14:textId="77777777" w:rsidR="005A572D" w:rsidRDefault="005A572D" w:rsidP="005A572D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06" w:right="43" w:hanging="206"/>
            </w:pPr>
            <w:r>
              <w:t>przygotować scenariusze testowania aplikacji</w:t>
            </w:r>
          </w:p>
          <w:p w14:paraId="1746426F" w14:textId="77777777" w:rsidR="005A572D" w:rsidRDefault="005A572D" w:rsidP="005A572D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06" w:right="43" w:hanging="206"/>
            </w:pPr>
            <w:r w:rsidRPr="008017D5">
              <w:t>stosować narzędzia do zarządzania testami i frameworki do automatyzacji procesu testowania</w:t>
            </w:r>
          </w:p>
        </w:tc>
        <w:tc>
          <w:tcPr>
            <w:tcW w:w="11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A54A" w14:textId="77777777" w:rsidR="005A572D" w:rsidRDefault="005A572D" w:rsidP="005A572D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315" w:right="43" w:hanging="142"/>
            </w:pPr>
            <w:r>
              <w:t>stosować systemy raportowania błędów</w:t>
            </w:r>
          </w:p>
          <w:p w14:paraId="125DF176" w14:textId="77777777" w:rsidR="005A572D" w:rsidRDefault="005A572D" w:rsidP="005A572D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315" w:right="43" w:hanging="142"/>
            </w:pPr>
            <w:r>
              <w:t>tworzyć specyfikację testową i dokumenty dla poszczególnych faz procesu testowania (listy kontrolne, scenariusze, raporty i in.)</w:t>
            </w:r>
          </w:p>
          <w:p w14:paraId="3904ECB9" w14:textId="77777777" w:rsidR="005A572D" w:rsidRDefault="005A572D" w:rsidP="005A572D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315" w:right="43" w:hanging="142"/>
            </w:pPr>
            <w:r>
              <w:t>oceniać zgodność aplikacji z wymaganiami klienta</w:t>
            </w:r>
          </w:p>
          <w:p w14:paraId="7D6F50C5" w14:textId="77777777" w:rsidR="005A572D" w:rsidRDefault="005A572D" w:rsidP="005A572D">
            <w:pPr>
              <w:spacing w:after="46" w:line="259" w:lineRule="auto"/>
              <w:ind w:left="315" w:right="0" w:hanging="142"/>
            </w:pPr>
          </w:p>
        </w:tc>
        <w:tc>
          <w:tcPr>
            <w:tcW w:w="10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9B77" w14:textId="4B2B9A1C" w:rsidR="005A572D" w:rsidRDefault="005A572D" w:rsidP="00FE555C">
            <w:pPr>
              <w:spacing w:after="0" w:line="259" w:lineRule="auto"/>
              <w:ind w:left="0" w:right="0" w:firstLine="0"/>
            </w:pPr>
          </w:p>
        </w:tc>
      </w:tr>
    </w:tbl>
    <w:p w14:paraId="799FFDE7" w14:textId="77777777" w:rsidR="009911D6" w:rsidRDefault="00000000" w:rsidP="00FE555C">
      <w:pPr>
        <w:spacing w:after="0" w:line="259" w:lineRule="auto"/>
        <w:ind w:right="0"/>
      </w:pPr>
      <w:r>
        <w:t>Zgodne z podstawą programową</w:t>
      </w:r>
    </w:p>
    <w:p w14:paraId="09DC725E" w14:textId="77777777" w:rsidR="009911D6" w:rsidRDefault="00000000">
      <w:pPr>
        <w:spacing w:after="284"/>
        <w:ind w:left="-5" w:right="0"/>
      </w:pPr>
      <w:r>
        <w:t>W przypadku uczniów posiadających opinię z Poradni Psychologiczno-Pedagogicznej uwzględnione są zalecenia w niej zawarte.</w:t>
      </w:r>
    </w:p>
    <w:p w14:paraId="691C45E8" w14:textId="77777777" w:rsidR="009911D6" w:rsidRDefault="00000000">
      <w:pPr>
        <w:spacing w:after="280"/>
        <w:ind w:left="-5" w:right="0"/>
      </w:pPr>
      <w:r>
        <w:t>Warunki i tryb uzyskiwania wyższej niż przewidywana rocznej oceny klasyfikacyjnej określa Statut Szkoły.</w:t>
      </w:r>
    </w:p>
    <w:p w14:paraId="7CB2B33D" w14:textId="77777777" w:rsidR="009911D6" w:rsidRDefault="00000000">
      <w:pPr>
        <w:ind w:left="-5" w:right="0"/>
      </w:pPr>
      <w:r>
        <w:t>Sposoby sprawdzania osiągnięć edukacyjnych Osiągnięcia edukacyjne uczniów sprawdzane są między innymi poprzez: pisemne prace klasowe (np. sprawdziany, testy, kartkówki), odpowiedzi ustne, pracę na lekcji, pracę projektową itp.</w:t>
      </w:r>
    </w:p>
    <w:sectPr w:rsidR="009911D6" w:rsidSect="00564F77">
      <w:pgSz w:w="16838" w:h="11906" w:orient="landscape"/>
      <w:pgMar w:top="722" w:right="774" w:bottom="902" w:left="1152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767"/>
    <w:multiLevelType w:val="hybridMultilevel"/>
    <w:tmpl w:val="8BC23772"/>
    <w:lvl w:ilvl="0" w:tplc="7152BCAE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FE98F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01A3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60EE1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42FE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2358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67E2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8EC52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7CFED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64AA7"/>
    <w:multiLevelType w:val="hybridMultilevel"/>
    <w:tmpl w:val="3D22A33A"/>
    <w:lvl w:ilvl="0" w:tplc="56BCCD8E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A0FF9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44889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48AC3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EC011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CA9F0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20BAC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F2442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FEB87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B81AF1"/>
    <w:multiLevelType w:val="hybridMultilevel"/>
    <w:tmpl w:val="7B8AC5D6"/>
    <w:lvl w:ilvl="0" w:tplc="438476EC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4CFDA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861B2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AE6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E0BB7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68771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823C4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2964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EAB9F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75D86"/>
    <w:multiLevelType w:val="hybridMultilevel"/>
    <w:tmpl w:val="07F0E93A"/>
    <w:lvl w:ilvl="0" w:tplc="594624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E32C3"/>
    <w:multiLevelType w:val="hybridMultilevel"/>
    <w:tmpl w:val="2AFEC7C8"/>
    <w:lvl w:ilvl="0" w:tplc="BCA2105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0409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C042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0B70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4CC0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E8B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8706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4F99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EEFE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A21D70"/>
    <w:multiLevelType w:val="hybridMultilevel"/>
    <w:tmpl w:val="0ADC046E"/>
    <w:lvl w:ilvl="0" w:tplc="5946241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C2CF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64B9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C29D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4546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0BD1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A7F9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C1D4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0091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E42D8E"/>
    <w:multiLevelType w:val="hybridMultilevel"/>
    <w:tmpl w:val="ACF49B2A"/>
    <w:lvl w:ilvl="0" w:tplc="0E7E5628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3C41F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B88FC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050D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EA77D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D0379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62D89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6164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CC26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02187F"/>
    <w:multiLevelType w:val="hybridMultilevel"/>
    <w:tmpl w:val="EB5A9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A5258"/>
    <w:multiLevelType w:val="hybridMultilevel"/>
    <w:tmpl w:val="887684CE"/>
    <w:lvl w:ilvl="0" w:tplc="7A462BD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A2F6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C5B9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4ECA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E409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C90C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6EA0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62EA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06BC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1109A8"/>
    <w:multiLevelType w:val="hybridMultilevel"/>
    <w:tmpl w:val="55C4D4CE"/>
    <w:lvl w:ilvl="0" w:tplc="951C009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CD4B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A16F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A6F6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CD5B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03A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C767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683B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861B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0625BF"/>
    <w:multiLevelType w:val="hybridMultilevel"/>
    <w:tmpl w:val="9C58657A"/>
    <w:lvl w:ilvl="0" w:tplc="773EED30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0EC94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263F2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BA01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E1AD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200D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64F85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3031A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EA58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BE184E"/>
    <w:multiLevelType w:val="hybridMultilevel"/>
    <w:tmpl w:val="D6C02F5C"/>
    <w:lvl w:ilvl="0" w:tplc="59462416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375459">
    <w:abstractNumId w:val="8"/>
  </w:num>
  <w:num w:numId="2" w16cid:durableId="48504141">
    <w:abstractNumId w:val="4"/>
  </w:num>
  <w:num w:numId="3" w16cid:durableId="418601865">
    <w:abstractNumId w:val="5"/>
  </w:num>
  <w:num w:numId="4" w16cid:durableId="398480435">
    <w:abstractNumId w:val="9"/>
  </w:num>
  <w:num w:numId="5" w16cid:durableId="1116942563">
    <w:abstractNumId w:val="6"/>
  </w:num>
  <w:num w:numId="6" w16cid:durableId="1423602883">
    <w:abstractNumId w:val="1"/>
  </w:num>
  <w:num w:numId="7" w16cid:durableId="143276788">
    <w:abstractNumId w:val="10"/>
  </w:num>
  <w:num w:numId="8" w16cid:durableId="1577394367">
    <w:abstractNumId w:val="2"/>
  </w:num>
  <w:num w:numId="9" w16cid:durableId="1944918452">
    <w:abstractNumId w:val="0"/>
  </w:num>
  <w:num w:numId="10" w16cid:durableId="1895962882">
    <w:abstractNumId w:val="7"/>
  </w:num>
  <w:num w:numId="11" w16cid:durableId="814640862">
    <w:abstractNumId w:val="3"/>
  </w:num>
  <w:num w:numId="12" w16cid:durableId="4157841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D6"/>
    <w:rsid w:val="00007775"/>
    <w:rsid w:val="002D1682"/>
    <w:rsid w:val="002E6DE0"/>
    <w:rsid w:val="0044103C"/>
    <w:rsid w:val="004B76ED"/>
    <w:rsid w:val="004E50FA"/>
    <w:rsid w:val="00564F77"/>
    <w:rsid w:val="005A572D"/>
    <w:rsid w:val="006105AD"/>
    <w:rsid w:val="006A2A40"/>
    <w:rsid w:val="008017D5"/>
    <w:rsid w:val="00814F0D"/>
    <w:rsid w:val="00855CF6"/>
    <w:rsid w:val="008D0BB9"/>
    <w:rsid w:val="00905531"/>
    <w:rsid w:val="009911D6"/>
    <w:rsid w:val="009F34F3"/>
    <w:rsid w:val="00B86247"/>
    <w:rsid w:val="00BC1A12"/>
    <w:rsid w:val="00BD4A17"/>
    <w:rsid w:val="00D7181B"/>
    <w:rsid w:val="00DC2D0B"/>
    <w:rsid w:val="00DD5323"/>
    <w:rsid w:val="00EA56A9"/>
    <w:rsid w:val="00FA3CD9"/>
    <w:rsid w:val="00FE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AF47"/>
  <w15:docId w15:val="{BFB9F35F-558E-410A-969D-EF8E43C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right="781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8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899E-CF1B-4DB1-A99F-12DA847D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gl</cp:lastModifiedBy>
  <cp:revision>13</cp:revision>
  <dcterms:created xsi:type="dcterms:W3CDTF">2022-08-30T16:36:00Z</dcterms:created>
  <dcterms:modified xsi:type="dcterms:W3CDTF">2023-09-03T09:52:00Z</dcterms:modified>
</cp:coreProperties>
</file>